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94" w:rsidRDefault="00585394" w:rsidP="00585394">
      <w:pPr>
        <w:framePr w:h="1685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2300" cy="1117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ind w:left="706" w:right="2736" w:hanging="677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pacing w:val="-2"/>
          <w:sz w:val="27"/>
          <w:szCs w:val="27"/>
        </w:rPr>
        <w:lastRenderedPageBreak/>
        <w:t>(</w:t>
      </w:r>
      <w:r w:rsidRPr="00585394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английский, французский, немецкий, испанский), физика; </w:t>
      </w:r>
      <w:r w:rsidRPr="00585394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6 июня (пятница) - русский язык;</w:t>
      </w:r>
    </w:p>
    <w:p w:rsidR="00585394" w:rsidRPr="00585394" w:rsidRDefault="00585394" w:rsidP="00585394">
      <w:pPr>
        <w:widowControl w:val="0"/>
        <w:shd w:val="clear" w:color="auto" w:fill="FFFFFF"/>
        <w:tabs>
          <w:tab w:val="left" w:pos="1166"/>
        </w:tabs>
        <w:autoSpaceDE w:val="0"/>
        <w:autoSpaceDN w:val="0"/>
        <w:adjustRightInd w:val="0"/>
        <w:spacing w:after="0" w:line="461" w:lineRule="exact"/>
        <w:ind w:left="720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pacing w:val="-12"/>
          <w:sz w:val="27"/>
          <w:szCs w:val="27"/>
        </w:rPr>
        <w:t>1.2.</w:t>
      </w:r>
      <w:r w:rsidRPr="00585394">
        <w:rPr>
          <w:rFonts w:ascii="Times New Roman" w:hAnsi="Times New Roman" w:cs="Times New Roman"/>
          <w:color w:val="000000"/>
          <w:sz w:val="27"/>
          <w:szCs w:val="27"/>
        </w:rPr>
        <w:tab/>
      </w:r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>Для лиц, указанных в пункте 26 Порядка проведения ГИА: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before="7" w:after="0" w:line="461" w:lineRule="exact"/>
        <w:ind w:left="698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>с 21 апреля (понедельник) по 17 мая (суббота) - по всем учебным предметам;</w:t>
      </w:r>
    </w:p>
    <w:p w:rsidR="00585394" w:rsidRPr="00585394" w:rsidRDefault="00585394" w:rsidP="00585394">
      <w:pPr>
        <w:widowControl w:val="0"/>
        <w:shd w:val="clear" w:color="auto" w:fill="FFFFFF"/>
        <w:tabs>
          <w:tab w:val="left" w:pos="1166"/>
        </w:tabs>
        <w:autoSpaceDE w:val="0"/>
        <w:autoSpaceDN w:val="0"/>
        <w:adjustRightInd w:val="0"/>
        <w:spacing w:after="0" w:line="461" w:lineRule="exact"/>
        <w:ind w:left="720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pacing w:val="-12"/>
          <w:sz w:val="27"/>
          <w:szCs w:val="27"/>
        </w:rPr>
        <w:t>1.3.</w:t>
      </w:r>
      <w:r w:rsidRPr="00585394">
        <w:rPr>
          <w:rFonts w:ascii="Times New Roman" w:hAnsi="Times New Roman" w:cs="Times New Roman"/>
          <w:color w:val="000000"/>
          <w:sz w:val="27"/>
          <w:szCs w:val="27"/>
        </w:rPr>
        <w:tab/>
      </w:r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>Для лиц, указанных в пункте 30 Порядка проведения ГИА: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ind w:left="14" w:firstLine="69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85394">
        <w:rPr>
          <w:rFonts w:ascii="Times New Roman" w:hAnsi="Times New Roman" w:cs="Times New Roman"/>
          <w:color w:val="000000"/>
          <w:spacing w:val="7"/>
          <w:sz w:val="27"/>
          <w:szCs w:val="27"/>
        </w:rPr>
        <w:t xml:space="preserve">10 </w:t>
      </w:r>
      <w:r w:rsidRPr="00585394">
        <w:rPr>
          <w:rFonts w:ascii="Times New Roman" w:eastAsia="Times New Roman" w:hAnsi="Times New Roman" w:cs="Times New Roman"/>
          <w:color w:val="000000"/>
          <w:spacing w:val="7"/>
          <w:sz w:val="27"/>
          <w:szCs w:val="27"/>
        </w:rPr>
        <w:t xml:space="preserve">июня (вторник) - география, химия, литература, история, физика, </w:t>
      </w:r>
      <w:r w:rsidRPr="00585394">
        <w:rPr>
          <w:rFonts w:ascii="Times New Roman" w:eastAsia="Times New Roman" w:hAnsi="Times New Roman" w:cs="Times New Roman"/>
          <w:color w:val="000000"/>
          <w:spacing w:val="11"/>
          <w:sz w:val="27"/>
          <w:szCs w:val="27"/>
        </w:rPr>
        <w:t xml:space="preserve">иностранные языки (английский, французский, немецкий, испанский), </w:t>
      </w:r>
      <w:proofErr w:type="spellStart"/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>общ^ствознание</w:t>
      </w:r>
      <w:proofErr w:type="spellEnd"/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биология, информатика и информационно-коммуникационные </w:t>
      </w:r>
      <w:r w:rsidRPr="00585394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технологии (ИКТ);</w:t>
      </w:r>
      <w:proofErr w:type="gramEnd"/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ind w:left="720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z w:val="27"/>
          <w:szCs w:val="27"/>
        </w:rPr>
        <w:t xml:space="preserve">16 </w:t>
      </w:r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>июня (понедельник) - русский язык, математика;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ind w:left="720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z w:val="27"/>
          <w:szCs w:val="27"/>
        </w:rPr>
        <w:t xml:space="preserve">19 </w:t>
      </w:r>
      <w:r w:rsidRPr="00585394">
        <w:rPr>
          <w:rFonts w:ascii="Times New Roman" w:eastAsia="Times New Roman" w:hAnsi="Times New Roman" w:cs="Times New Roman"/>
          <w:color w:val="000000"/>
          <w:sz w:val="27"/>
          <w:szCs w:val="27"/>
        </w:rPr>
        <w:t>июня (четверг) - по всем учебным предметам.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ind w:left="698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pacing w:val="-1"/>
          <w:sz w:val="27"/>
          <w:szCs w:val="27"/>
        </w:rPr>
        <w:t xml:space="preserve">2. </w:t>
      </w:r>
      <w:r w:rsidRPr="00585394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Установить, что:</w:t>
      </w:r>
    </w:p>
    <w:p w:rsidR="00585394" w:rsidRPr="00585394" w:rsidRDefault="00585394" w:rsidP="00585394">
      <w:pPr>
        <w:widowControl w:val="0"/>
        <w:numPr>
          <w:ilvl w:val="0"/>
          <w:numId w:val="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461" w:lineRule="exact"/>
        <w:ind w:left="7" w:firstLine="670"/>
        <w:rPr>
          <w:rFonts w:ascii="Times New Roman" w:hAnsi="Times New Roman" w:cs="Times New Roman"/>
          <w:color w:val="000000"/>
          <w:spacing w:val="-6"/>
          <w:sz w:val="27"/>
          <w:szCs w:val="27"/>
        </w:rPr>
      </w:pPr>
      <w:r w:rsidRPr="00585394">
        <w:rPr>
          <w:rFonts w:ascii="Times New Roman" w:eastAsia="Times New Roman" w:hAnsi="Times New Roman" w:cs="Times New Roman"/>
          <w:color w:val="000000"/>
          <w:spacing w:val="9"/>
          <w:sz w:val="27"/>
          <w:szCs w:val="27"/>
        </w:rPr>
        <w:t>В случае совпадения сроков проведения ОГЭ по отдельным учебным</w:t>
      </w:r>
      <w:r w:rsidRPr="00585394">
        <w:rPr>
          <w:rFonts w:ascii="Times New Roman" w:eastAsia="Times New Roman" w:hAnsi="Times New Roman" w:cs="Times New Roman"/>
          <w:color w:val="000000"/>
          <w:spacing w:val="9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предметам лица, указанные в пунктах 1.1 и 1.2 настоящего приказа, допускаются</w:t>
      </w:r>
      <w:r w:rsidRPr="00585394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к сдаче ОГЭ по соответствующим учебным предметам в сроки, предусмотренные</w:t>
      </w:r>
      <w:r w:rsidRPr="00585394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пунктом 1.3 настоящего приказа;</w:t>
      </w:r>
    </w:p>
    <w:p w:rsidR="00585394" w:rsidRPr="00585394" w:rsidRDefault="00585394" w:rsidP="00585394">
      <w:pPr>
        <w:widowControl w:val="0"/>
        <w:numPr>
          <w:ilvl w:val="0"/>
          <w:numId w:val="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461" w:lineRule="exact"/>
        <w:ind w:left="7" w:firstLine="670"/>
        <w:rPr>
          <w:rFonts w:ascii="Times New Roman" w:hAnsi="Times New Roman" w:cs="Times New Roman"/>
          <w:color w:val="000000"/>
          <w:spacing w:val="-6"/>
          <w:sz w:val="27"/>
          <w:szCs w:val="27"/>
        </w:rPr>
      </w:pPr>
      <w:r w:rsidRPr="00585394">
        <w:rPr>
          <w:rFonts w:ascii="Times New Roman" w:eastAsia="Times New Roman" w:hAnsi="Times New Roman" w:cs="Times New Roman"/>
          <w:color w:val="000000"/>
          <w:spacing w:val="9"/>
          <w:sz w:val="27"/>
          <w:szCs w:val="27"/>
        </w:rPr>
        <w:t>ОГЭ по  всем учебным предметам  начинается  в  10.00  по  местному</w:t>
      </w:r>
      <w:r w:rsidRPr="00585394">
        <w:rPr>
          <w:rFonts w:ascii="Times New Roman" w:eastAsia="Times New Roman" w:hAnsi="Times New Roman" w:cs="Times New Roman"/>
          <w:color w:val="000000"/>
          <w:spacing w:val="9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времени;</w:t>
      </w:r>
    </w:p>
    <w:p w:rsidR="00585394" w:rsidRPr="00585394" w:rsidRDefault="00585394" w:rsidP="00585394">
      <w:pPr>
        <w:widowControl w:val="0"/>
        <w:numPr>
          <w:ilvl w:val="0"/>
          <w:numId w:val="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461" w:lineRule="exact"/>
        <w:ind w:left="7" w:firstLine="670"/>
        <w:rPr>
          <w:rFonts w:ascii="Times New Roman" w:hAnsi="Times New Roman" w:cs="Times New Roman"/>
          <w:color w:val="000000"/>
          <w:spacing w:val="-8"/>
          <w:sz w:val="27"/>
          <w:szCs w:val="27"/>
        </w:rPr>
      </w:pPr>
      <w:proofErr w:type="gramStart"/>
      <w:r w:rsidRPr="00585394">
        <w:rPr>
          <w:rFonts w:ascii="Times New Roman" w:eastAsia="Times New Roman" w:hAnsi="Times New Roman" w:cs="Times New Roman"/>
          <w:color w:val="000000"/>
          <w:spacing w:val="8"/>
          <w:sz w:val="27"/>
          <w:szCs w:val="27"/>
        </w:rPr>
        <w:t>Продолжительность ОГЭ по математике, русскому языку, литературе</w:t>
      </w:r>
      <w:r w:rsidRPr="00585394">
        <w:rPr>
          <w:rFonts w:ascii="Times New Roman" w:eastAsia="Times New Roman" w:hAnsi="Times New Roman" w:cs="Times New Roman"/>
          <w:color w:val="000000"/>
          <w:spacing w:val="8"/>
          <w:sz w:val="27"/>
          <w:szCs w:val="27"/>
        </w:rPr>
        <w:br/>
        <w:t>составляет 3 часа 55 минут (235 минут), по физике, обществознанию, истории,</w:t>
      </w:r>
      <w:r w:rsidRPr="00585394">
        <w:rPr>
          <w:rFonts w:ascii="Times New Roman" w:eastAsia="Times New Roman" w:hAnsi="Times New Roman" w:cs="Times New Roman"/>
          <w:color w:val="000000"/>
          <w:spacing w:val="8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18"/>
          <w:sz w:val="27"/>
          <w:szCs w:val="27"/>
        </w:rPr>
        <w:t>биологии - 3 часа (180 минут), по географии, химии - 2 часа (120 минут),</w:t>
      </w:r>
      <w:r w:rsidRPr="00585394">
        <w:rPr>
          <w:rFonts w:ascii="Times New Roman" w:eastAsia="Times New Roman" w:hAnsi="Times New Roman" w:cs="Times New Roman"/>
          <w:color w:val="000000"/>
          <w:spacing w:val="18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по   информатике   и   информационно-коммуникационным   технологиям   (ИКТ)  —</w:t>
      </w:r>
      <w:r w:rsidRPr="00585394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br/>
      </w:r>
      <w:r w:rsidRPr="00585394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lastRenderedPageBreak/>
        <w:t>2 чара 30 минут (150 минут), по иностранным языкам (английский, французский,</w:t>
      </w:r>
      <w:r w:rsidRPr="00585394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br/>
      </w:r>
      <w:proofErr w:type="spellStart"/>
      <w:r w:rsidRPr="00585394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немфкий</w:t>
      </w:r>
      <w:proofErr w:type="spellEnd"/>
      <w:r w:rsidRPr="00585394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, испанский) - 2 часа 10 минут (130 минут);</w:t>
      </w:r>
      <w:proofErr w:type="gramEnd"/>
    </w:p>
    <w:p w:rsidR="00585394" w:rsidRPr="00585394" w:rsidRDefault="00585394" w:rsidP="00585394">
      <w:pPr>
        <w:widowControl w:val="0"/>
        <w:numPr>
          <w:ilvl w:val="0"/>
          <w:numId w:val="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461" w:lineRule="exact"/>
        <w:ind w:left="677"/>
        <w:rPr>
          <w:rFonts w:ascii="Times New Roman" w:hAnsi="Times New Roman" w:cs="Times New Roman"/>
          <w:color w:val="000000"/>
          <w:spacing w:val="-7"/>
          <w:sz w:val="27"/>
          <w:szCs w:val="27"/>
        </w:rPr>
      </w:pPr>
      <w:r w:rsidRPr="00585394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При      проведении       ОГЭ      используются      следующие      средства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461" w:lineRule="exact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обучения   и   воспитания:   по   русскому   языку   —   орфографические   словари;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firstLine="526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hAnsi="Times New Roman" w:cs="Times New Roman"/>
          <w:color w:val="000000"/>
          <w:sz w:val="27"/>
          <w:szCs w:val="27"/>
          <w:lang w:val="en-US"/>
        </w:rPr>
        <w:t>I</w:t>
      </w:r>
      <w:r w:rsidRPr="00585394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585394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по математике - линейка, справочные материалы, содержащие основные формулы</w:t>
      </w:r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before="36" w:after="0" w:line="468" w:lineRule="exact"/>
        <w:ind w:right="2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585394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</w:rPr>
        <w:t>курсЬ</w:t>
      </w:r>
      <w:proofErr w:type="spellEnd"/>
      <w:r w:rsidRPr="00585394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</w:rPr>
        <w:t xml:space="preserve"> математики образовательной программы основного общего образования; </w:t>
      </w:r>
      <w:r w:rsidRPr="00585394">
        <w:rPr>
          <w:rFonts w:ascii="Times New Roman" w:eastAsia="Times New Roman" w:hAnsi="Times New Roman" w:cs="Times New Roman"/>
          <w:color w:val="000000"/>
          <w:spacing w:val="13"/>
          <w:sz w:val="27"/>
          <w:szCs w:val="27"/>
        </w:rPr>
        <w:t xml:space="preserve">по физике - непрограммируемый калькулятор, лабораторное оборудование; </w:t>
      </w:r>
      <w:r w:rsidRPr="00585394">
        <w:rPr>
          <w:rFonts w:ascii="Times New Roman" w:eastAsia="Times New Roman" w:hAnsi="Times New Roman" w:cs="Times New Roman"/>
          <w:color w:val="000000"/>
          <w:spacing w:val="12"/>
          <w:sz w:val="27"/>
          <w:szCs w:val="27"/>
        </w:rPr>
        <w:t>по (химии - непрограммируемый калькулятор, лабораторное оборудование,</w:t>
      </w:r>
      <w:proofErr w:type="gramEnd"/>
    </w:p>
    <w:p w:rsidR="00585394" w:rsidRPr="00585394" w:rsidRDefault="00585394" w:rsidP="00585394">
      <w:pPr>
        <w:widowControl w:val="0"/>
        <w:shd w:val="clear" w:color="auto" w:fill="FFFFFF"/>
        <w:autoSpaceDE w:val="0"/>
        <w:autoSpaceDN w:val="0"/>
        <w:adjustRightInd w:val="0"/>
        <w:spacing w:before="562" w:after="0" w:line="240" w:lineRule="auto"/>
        <w:rPr>
          <w:rFonts w:ascii="Times New Roman" w:hAnsi="Times New Roman" w:cs="Times New Roman"/>
          <w:sz w:val="20"/>
          <w:szCs w:val="20"/>
        </w:rPr>
      </w:pPr>
      <w:r w:rsidRPr="00585394"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Расписание ОГЭ - 08</w:t>
      </w:r>
    </w:p>
    <w:p w:rsidR="00585394" w:rsidRPr="00585394" w:rsidRDefault="00585394" w:rsidP="00585394">
      <w:pPr>
        <w:framePr w:h="16848" w:hSpace="10080" w:vSpace="58" w:wrap="notBeside" w:vAnchor="text" w:hAnchor="page" w:x="1" w:y="-11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007E15" wp14:editId="31F1C2B2">
            <wp:extent cx="7743825" cy="1036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5394" w:rsidRPr="00585394" w:rsidRDefault="00585394" w:rsidP="005853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6785D" w:rsidRDefault="0086785D"/>
    <w:sectPr w:rsidR="00867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95CA4"/>
    <w:multiLevelType w:val="singleLevel"/>
    <w:tmpl w:val="29B0965E"/>
    <w:lvl w:ilvl="0">
      <w:start w:val="1"/>
      <w:numFmt w:val="decimal"/>
      <w:lvlText w:val="2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889"/>
    <w:rsid w:val="00585394"/>
    <w:rsid w:val="005B650C"/>
    <w:rsid w:val="00782889"/>
    <w:rsid w:val="0086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3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9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3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EB939-6B00-4678-8465-7D029451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4</cp:revision>
  <dcterms:created xsi:type="dcterms:W3CDTF">2014-04-27T13:32:00Z</dcterms:created>
  <dcterms:modified xsi:type="dcterms:W3CDTF">2014-04-28T01:41:00Z</dcterms:modified>
</cp:coreProperties>
</file>